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5A" w:rsidRDefault="00604D5A">
      <w:pPr>
        <w:rPr>
          <w:rFonts w:ascii="細明體" w:eastAsia="細明體" w:cs="細明體"/>
          <w:b/>
          <w:color w:val="000000"/>
          <w:kern w:val="0"/>
          <w:sz w:val="144"/>
          <w:szCs w:val="144"/>
        </w:rPr>
      </w:pPr>
    </w:p>
    <w:p w:rsidR="00C45A68" w:rsidRDefault="00604D5A" w:rsidP="00604D5A">
      <w:pPr>
        <w:jc w:val="center"/>
        <w:rPr>
          <w:rFonts w:ascii="細明體" w:eastAsia="細明體" w:cs="細明體"/>
          <w:b/>
          <w:color w:val="000000"/>
          <w:kern w:val="0"/>
          <w:sz w:val="144"/>
          <w:szCs w:val="144"/>
        </w:rPr>
      </w:pPr>
      <w:r w:rsidRPr="00604D5A">
        <w:rPr>
          <w:rFonts w:ascii="細明體" w:eastAsia="細明體" w:cs="細明體"/>
          <w:b/>
          <w:color w:val="000000"/>
          <w:kern w:val="0"/>
          <w:sz w:val="144"/>
          <w:szCs w:val="144"/>
        </w:rPr>
        <w:t>Push mail</w:t>
      </w:r>
    </w:p>
    <w:p w:rsidR="00604D5A" w:rsidRDefault="00604D5A" w:rsidP="00604D5A">
      <w:pPr>
        <w:jc w:val="center"/>
        <w:rPr>
          <w:rFonts w:ascii="細明體" w:eastAsia="細明體" w:cs="細明體"/>
          <w:b/>
          <w:color w:val="000000"/>
          <w:kern w:val="0"/>
          <w:sz w:val="144"/>
          <w:szCs w:val="144"/>
        </w:rPr>
      </w:pPr>
      <w:r>
        <w:rPr>
          <w:rFonts w:ascii="細明體" w:eastAsia="細明體" w:cs="細明體" w:hint="eastAsia"/>
          <w:b/>
          <w:color w:val="000000"/>
          <w:kern w:val="0"/>
          <w:sz w:val="144"/>
          <w:szCs w:val="144"/>
        </w:rPr>
        <w:t>安</w:t>
      </w:r>
    </w:p>
    <w:p w:rsidR="00604D5A" w:rsidRDefault="00604D5A" w:rsidP="00604D5A">
      <w:pPr>
        <w:jc w:val="center"/>
        <w:rPr>
          <w:rFonts w:ascii="細明體" w:eastAsia="細明體" w:cs="細明體"/>
          <w:b/>
          <w:color w:val="000000"/>
          <w:kern w:val="0"/>
          <w:sz w:val="144"/>
          <w:szCs w:val="144"/>
        </w:rPr>
      </w:pPr>
      <w:r>
        <w:rPr>
          <w:rFonts w:ascii="細明體" w:eastAsia="細明體" w:cs="細明體" w:hint="eastAsia"/>
          <w:b/>
          <w:color w:val="000000"/>
          <w:kern w:val="0"/>
          <w:sz w:val="144"/>
          <w:szCs w:val="144"/>
        </w:rPr>
        <w:t>裝</w:t>
      </w:r>
    </w:p>
    <w:p w:rsidR="00604D5A" w:rsidRDefault="00604D5A" w:rsidP="00604D5A">
      <w:pPr>
        <w:jc w:val="center"/>
        <w:rPr>
          <w:rFonts w:ascii="細明體" w:eastAsia="細明體" w:cs="細明體"/>
          <w:b/>
          <w:color w:val="000000"/>
          <w:kern w:val="0"/>
          <w:sz w:val="144"/>
          <w:szCs w:val="144"/>
        </w:rPr>
      </w:pPr>
      <w:r>
        <w:rPr>
          <w:rFonts w:ascii="細明體" w:eastAsia="細明體" w:cs="細明體" w:hint="eastAsia"/>
          <w:b/>
          <w:color w:val="000000"/>
          <w:kern w:val="0"/>
          <w:sz w:val="144"/>
          <w:szCs w:val="144"/>
        </w:rPr>
        <w:t>手</w:t>
      </w:r>
    </w:p>
    <w:p w:rsidR="00604D5A" w:rsidRDefault="00604D5A" w:rsidP="00604D5A">
      <w:pPr>
        <w:jc w:val="center"/>
        <w:rPr>
          <w:rFonts w:ascii="細明體" w:eastAsia="細明體" w:cs="細明體"/>
          <w:b/>
          <w:color w:val="000000"/>
          <w:kern w:val="0"/>
          <w:sz w:val="144"/>
          <w:szCs w:val="144"/>
        </w:rPr>
      </w:pPr>
      <w:proofErr w:type="gramStart"/>
      <w:r>
        <w:rPr>
          <w:rFonts w:ascii="細明體" w:eastAsia="細明體" w:cs="細明體" w:hint="eastAsia"/>
          <w:b/>
          <w:color w:val="000000"/>
          <w:kern w:val="0"/>
          <w:sz w:val="144"/>
          <w:szCs w:val="144"/>
        </w:rPr>
        <w:t>冊</w:t>
      </w:r>
      <w:proofErr w:type="gramEnd"/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Pr="00604D5A" w:rsidRDefault="00604D5A" w:rsidP="00604D5A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微軟正黑體" w:eastAsia="微軟正黑體" w:cs="微軟正黑體"/>
          <w:b/>
          <w:color w:val="000000"/>
          <w:kern w:val="0"/>
          <w:sz w:val="32"/>
          <w:szCs w:val="32"/>
        </w:rPr>
      </w:pPr>
      <w:r w:rsidRPr="00604D5A">
        <w:rPr>
          <w:rFonts w:ascii="微軟正黑體" w:eastAsia="微軟正黑體" w:cs="微軟正黑體" w:hint="eastAsia"/>
          <w:b/>
          <w:color w:val="000000"/>
          <w:kern w:val="0"/>
          <w:sz w:val="32"/>
          <w:szCs w:val="32"/>
        </w:rPr>
        <w:lastRenderedPageBreak/>
        <w:t>一、</w:t>
      </w:r>
      <w:proofErr w:type="spellStart"/>
      <w:r w:rsidRPr="00604D5A">
        <w:rPr>
          <w:rFonts w:ascii="微軟正黑體" w:eastAsia="微軟正黑體" w:cs="微軟正黑體"/>
          <w:b/>
          <w:color w:val="000000"/>
          <w:kern w:val="0"/>
          <w:sz w:val="32"/>
          <w:szCs w:val="32"/>
        </w:rPr>
        <w:t>iOS</w:t>
      </w:r>
      <w:proofErr w:type="spellEnd"/>
      <w:r w:rsidRPr="00604D5A">
        <w:rPr>
          <w:rFonts w:ascii="微軟正黑體" w:eastAsia="微軟正黑體" w:cs="微軟正黑體" w:hint="eastAsia"/>
          <w:b/>
          <w:color w:val="000000"/>
          <w:kern w:val="0"/>
          <w:sz w:val="32"/>
          <w:szCs w:val="32"/>
        </w:rPr>
        <w:t>安裝步驟如下：</w:t>
      </w:r>
    </w:p>
    <w:p w:rsidR="00604D5A" w:rsidRP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1.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ab/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於瀏覽器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 xml:space="preserve">Safari </w:t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輸入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fldChar w:fldCharType="begin"/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instrText xml:space="preserve"> HYPERLINK "http://msrv1.aot.com.tw/traveler" </w:instrTex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fldChar w:fldCharType="separate"/>
      </w:r>
      <w:r w:rsidRPr="00604D5A">
        <w:rPr>
          <w:rFonts w:ascii="微軟正黑體" w:eastAsia="微軟正黑體" w:cs="微軟正黑體"/>
          <w:b/>
          <w:bCs/>
          <w:color w:val="0000FF"/>
          <w:kern w:val="0"/>
          <w:sz w:val="28"/>
          <w:szCs w:val="28"/>
          <w:u w:val="single"/>
        </w:rPr>
        <w:t>http://msrv1.aot.com.tw/traveler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fldChar w:fldCharType="end"/>
      </w:r>
    </w:p>
    <w:p w:rsidR="00604D5A" w:rsidRDefault="00604D5A" w:rsidP="00604D5A">
      <w:pPr>
        <w:autoSpaceDE w:val="0"/>
        <w:autoSpaceDN w:val="0"/>
        <w:adjustRightInd w:val="0"/>
        <w:ind w:left="2760" w:firstLine="12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noProof/>
        </w:rPr>
        <w:drawing>
          <wp:inline distT="0" distB="0" distL="0" distR="0" wp14:anchorId="70FC637A" wp14:editId="1D813DF4">
            <wp:extent cx="1361905" cy="1371429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color w:val="000000"/>
          <w:kern w:val="0"/>
          <w:sz w:val="22"/>
        </w:rPr>
      </w:pPr>
    </w:p>
    <w:p w:rsid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color w:val="000000"/>
          <w:kern w:val="0"/>
          <w:sz w:val="22"/>
        </w:rPr>
      </w:pPr>
    </w:p>
    <w:p w:rsid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color w:val="000000"/>
          <w:kern w:val="0"/>
          <w:sz w:val="22"/>
        </w:rPr>
      </w:pPr>
    </w:p>
    <w:p w:rsidR="00604D5A" w:rsidRPr="00604D5A" w:rsidRDefault="00604D5A" w:rsidP="00083E62">
      <w:pPr>
        <w:autoSpaceDE w:val="0"/>
        <w:autoSpaceDN w:val="0"/>
        <w:adjustRightInd w:val="0"/>
        <w:rPr>
          <w:rFonts w:ascii="微軟正黑體" w:eastAsia="微軟正黑體" w:cs="微軟正黑體"/>
          <w:b/>
          <w:color w:val="FF0000"/>
          <w:kern w:val="0"/>
          <w:sz w:val="28"/>
          <w:szCs w:val="28"/>
        </w:rPr>
      </w:pP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2.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ab/>
      </w:r>
      <w:r w:rsidRPr="00604D5A">
        <w:rPr>
          <w:rFonts w:ascii="微軟正黑體" w:eastAsia="微軟正黑體" w:cs="微軟正黑體" w:hint="eastAsia"/>
          <w:b/>
          <w:color w:val="FF0000"/>
          <w:kern w:val="0"/>
          <w:sz w:val="28"/>
          <w:szCs w:val="28"/>
        </w:rPr>
        <w:t>輸入</w:t>
      </w:r>
      <w:r w:rsidRPr="00604D5A">
        <w:rPr>
          <w:rFonts w:ascii="微軟正黑體" w:eastAsia="微軟正黑體" w:cs="微軟正黑體"/>
          <w:b/>
          <w:color w:val="FF0000"/>
          <w:kern w:val="0"/>
          <w:sz w:val="28"/>
          <w:szCs w:val="28"/>
        </w:rPr>
        <w:t>Web</w:t>
      </w:r>
      <w:r w:rsidRPr="00604D5A">
        <w:rPr>
          <w:rFonts w:ascii="微軟正黑體" w:eastAsia="微軟正黑體" w:cs="微軟正黑體" w:hint="eastAsia"/>
          <w:b/>
          <w:color w:val="FF0000"/>
          <w:kern w:val="0"/>
          <w:sz w:val="28"/>
          <w:szCs w:val="28"/>
        </w:rPr>
        <w:t>簽核帳號及密碼 (IE網頁簽核時所登入的帳密)</w:t>
      </w:r>
    </w:p>
    <w:p w:rsidR="00604D5A" w:rsidRDefault="00604D5A" w:rsidP="00604D5A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 w:rsidR="008B297A">
        <w:rPr>
          <w:noProof/>
        </w:rPr>
        <w:drawing>
          <wp:inline distT="0" distB="0" distL="0" distR="0" wp14:anchorId="188A33B8" wp14:editId="4FDF6B13">
            <wp:extent cx="4142857" cy="2800000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color w:val="000000"/>
          <w:kern w:val="0"/>
          <w:sz w:val="22"/>
        </w:rPr>
        <w:t xml:space="preserve"> </w:t>
      </w:r>
    </w:p>
    <w:p w:rsid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color w:val="000000"/>
          <w:kern w:val="0"/>
          <w:sz w:val="22"/>
        </w:rPr>
      </w:pPr>
    </w:p>
    <w:p w:rsidR="008B297A" w:rsidRDefault="008B297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color w:val="000000"/>
          <w:kern w:val="0"/>
          <w:sz w:val="22"/>
        </w:rPr>
      </w:pPr>
    </w:p>
    <w:p w:rsid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color w:val="000000"/>
          <w:kern w:val="0"/>
          <w:sz w:val="22"/>
        </w:rPr>
      </w:pPr>
    </w:p>
    <w:p w:rsid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color w:val="000000"/>
          <w:kern w:val="0"/>
          <w:sz w:val="22"/>
        </w:rPr>
      </w:pPr>
    </w:p>
    <w:p w:rsidR="00604D5A" w:rsidRP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lastRenderedPageBreak/>
        <w:t>3.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ab/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點選</w:t>
      </w:r>
      <w:proofErr w:type="gramStart"/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紅框處</w:t>
      </w:r>
      <w:proofErr w:type="gramEnd"/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Generate an Apple Profile for Apple Mail, Contact, and Calendar Apps</w:t>
      </w:r>
    </w:p>
    <w:p w:rsidR="00604D5A" w:rsidRDefault="00604D5A" w:rsidP="00604D5A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 w:hint="eastAsia"/>
          <w:noProof/>
          <w:color w:val="000000"/>
          <w:kern w:val="0"/>
          <w:sz w:val="22"/>
        </w:rPr>
        <w:drawing>
          <wp:inline distT="0" distB="0" distL="0" distR="0">
            <wp:extent cx="3905250" cy="681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color w:val="000000"/>
          <w:kern w:val="0"/>
          <w:sz w:val="22"/>
        </w:rPr>
        <w:t xml:space="preserve">  </w:t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P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lastRenderedPageBreak/>
        <w:t>4.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ab/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點選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Generate</w:t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產生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Profile</w:t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描述</w:t>
      </w:r>
      <w:proofErr w:type="gramStart"/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檔</w:t>
      </w:r>
      <w:proofErr w:type="gramEnd"/>
    </w:p>
    <w:p w:rsidR="00604D5A" w:rsidRDefault="00604D5A" w:rsidP="00604D5A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 w:rsidR="00495F35">
        <w:rPr>
          <w:rFonts w:ascii="微軟正黑體" w:eastAsia="微軟正黑體" w:cs="微軟正黑體"/>
          <w:noProof/>
          <w:color w:val="000000"/>
          <w:kern w:val="0"/>
          <w:sz w:val="22"/>
        </w:rPr>
        <w:drawing>
          <wp:inline distT="0" distB="0" distL="0" distR="0">
            <wp:extent cx="4533900" cy="62293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微軟正黑體" w:eastAsia="微軟正黑體" w:cs="微軟正黑體"/>
          <w:color w:val="000000"/>
          <w:kern w:val="0"/>
          <w:sz w:val="22"/>
        </w:rPr>
        <w:t xml:space="preserve"> </w:t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P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lastRenderedPageBreak/>
        <w:t>5.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ab/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點選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Install</w:t>
      </w:r>
    </w:p>
    <w:p w:rsidR="00604D5A" w:rsidRDefault="00C318A4" w:rsidP="00604D5A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noProof/>
          <w:color w:val="000000"/>
          <w:kern w:val="0"/>
          <w:sz w:val="22"/>
        </w:rPr>
        <w:drawing>
          <wp:inline distT="0" distB="0" distL="0" distR="0">
            <wp:extent cx="5267325" cy="4581525"/>
            <wp:effectExtent l="0" t="0" r="952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5A">
        <w:rPr>
          <w:rFonts w:ascii="微軟正黑體" w:eastAsia="微軟正黑體" w:cs="微軟正黑體"/>
          <w:color w:val="000000"/>
          <w:kern w:val="0"/>
          <w:sz w:val="22"/>
        </w:rPr>
        <w:t xml:space="preserve"> </w:t>
      </w:r>
    </w:p>
    <w:p w:rsidR="00604D5A" w:rsidRDefault="00604D5A">
      <w:pPr>
        <w:rPr>
          <w:b/>
          <w:sz w:val="20"/>
          <w:szCs w:val="20"/>
        </w:rPr>
      </w:pPr>
    </w:p>
    <w:p w:rsidR="00C318A4" w:rsidRDefault="00C318A4">
      <w:pPr>
        <w:rPr>
          <w:b/>
          <w:sz w:val="20"/>
          <w:szCs w:val="20"/>
        </w:rPr>
      </w:pPr>
    </w:p>
    <w:p w:rsidR="00C318A4" w:rsidRDefault="00C318A4">
      <w:pPr>
        <w:rPr>
          <w:b/>
          <w:sz w:val="20"/>
          <w:szCs w:val="20"/>
        </w:rPr>
      </w:pPr>
    </w:p>
    <w:p w:rsidR="00C318A4" w:rsidRDefault="00C318A4">
      <w:pPr>
        <w:rPr>
          <w:b/>
          <w:sz w:val="20"/>
          <w:szCs w:val="20"/>
        </w:rPr>
      </w:pPr>
    </w:p>
    <w:p w:rsidR="00C318A4" w:rsidRDefault="00C318A4">
      <w:pPr>
        <w:rPr>
          <w:b/>
          <w:sz w:val="20"/>
          <w:szCs w:val="20"/>
        </w:rPr>
      </w:pPr>
    </w:p>
    <w:p w:rsidR="00C318A4" w:rsidRDefault="00C318A4">
      <w:pPr>
        <w:rPr>
          <w:b/>
          <w:sz w:val="20"/>
          <w:szCs w:val="20"/>
        </w:rPr>
      </w:pPr>
    </w:p>
    <w:p w:rsidR="00C318A4" w:rsidRDefault="00C318A4">
      <w:pPr>
        <w:rPr>
          <w:b/>
          <w:sz w:val="20"/>
          <w:szCs w:val="20"/>
        </w:rPr>
      </w:pPr>
    </w:p>
    <w:p w:rsidR="00C318A4" w:rsidRDefault="00C318A4">
      <w:pPr>
        <w:rPr>
          <w:b/>
          <w:sz w:val="20"/>
          <w:szCs w:val="20"/>
        </w:rPr>
      </w:pPr>
    </w:p>
    <w:p w:rsidR="00C318A4" w:rsidRDefault="00C318A4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P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lastRenderedPageBreak/>
        <w:t>6.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ab/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輸入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 xml:space="preserve">Web </w:t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簽核的密碼，輸入完畢後點選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Next</w:t>
      </w:r>
    </w:p>
    <w:p w:rsidR="00604D5A" w:rsidRDefault="00604D5A" w:rsidP="00604D5A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 w:hint="eastAsia"/>
          <w:noProof/>
          <w:color w:val="000000"/>
          <w:kern w:val="0"/>
          <w:sz w:val="22"/>
        </w:rPr>
        <w:drawing>
          <wp:inline distT="0" distB="0" distL="0" distR="0">
            <wp:extent cx="3629025" cy="633412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color w:val="000000"/>
          <w:kern w:val="0"/>
          <w:sz w:val="22"/>
        </w:rPr>
        <w:t xml:space="preserve">  </w:t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Pr="00604D5A" w:rsidRDefault="00604D5A" w:rsidP="00604D5A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lastRenderedPageBreak/>
        <w:t>7.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ab/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點選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Done</w:t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完成，即可於</w:t>
      </w:r>
      <w:proofErr w:type="spellStart"/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iOS</w:t>
      </w:r>
      <w:proofErr w:type="spellEnd"/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內建的郵件</w:t>
      </w:r>
      <w:r w:rsidRPr="00604D5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App</w:t>
      </w:r>
      <w:r w:rsidRPr="00604D5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收發所安裝的信箱</w:t>
      </w:r>
    </w:p>
    <w:p w:rsidR="00604D5A" w:rsidRDefault="00604D5A" w:rsidP="00604D5A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 w:rsidR="008B297A">
        <w:rPr>
          <w:noProof/>
        </w:rPr>
        <w:drawing>
          <wp:inline distT="0" distB="0" distL="0" distR="0" wp14:anchorId="06D21BE6" wp14:editId="4584F7EF">
            <wp:extent cx="5266667" cy="46000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4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color w:val="000000"/>
          <w:kern w:val="0"/>
          <w:sz w:val="22"/>
        </w:rPr>
        <w:t xml:space="preserve"> </w:t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C318A4" w:rsidRPr="00C318A4" w:rsidRDefault="00C318A4" w:rsidP="00C318A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微軟正黑體" w:eastAsia="微軟正黑體" w:cs="微軟正黑體"/>
          <w:b/>
          <w:color w:val="000000"/>
          <w:kern w:val="0"/>
          <w:sz w:val="32"/>
          <w:szCs w:val="32"/>
        </w:rPr>
      </w:pPr>
      <w:r w:rsidRPr="00C318A4">
        <w:rPr>
          <w:rFonts w:ascii="微軟正黑體" w:eastAsia="微軟正黑體" w:cs="微軟正黑體" w:hint="eastAsia"/>
          <w:b/>
          <w:color w:val="000000"/>
          <w:kern w:val="0"/>
          <w:sz w:val="32"/>
          <w:szCs w:val="32"/>
        </w:rPr>
        <w:lastRenderedPageBreak/>
        <w:t>二、</w:t>
      </w:r>
      <w:r w:rsidRPr="00C318A4">
        <w:rPr>
          <w:rFonts w:ascii="微軟正黑體" w:eastAsia="微軟正黑體" w:cs="微軟正黑體"/>
          <w:b/>
          <w:color w:val="000000"/>
          <w:kern w:val="0"/>
          <w:sz w:val="32"/>
          <w:szCs w:val="32"/>
        </w:rPr>
        <w:t>Android</w:t>
      </w:r>
      <w:r w:rsidRPr="00C318A4">
        <w:rPr>
          <w:rFonts w:ascii="微軟正黑體" w:eastAsia="微軟正黑體" w:cs="微軟正黑體" w:hint="eastAsia"/>
          <w:b/>
          <w:color w:val="000000"/>
          <w:kern w:val="0"/>
          <w:sz w:val="32"/>
          <w:szCs w:val="32"/>
        </w:rPr>
        <w:t>安裝步驟如下：</w:t>
      </w:r>
    </w:p>
    <w:p w:rsidR="00C318A4" w:rsidRPr="00C318A4" w:rsidRDefault="00C318A4" w:rsidP="00C318A4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C318A4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1.</w:t>
      </w:r>
      <w:r w:rsidRPr="00C318A4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ab/>
      </w:r>
      <w:r w:rsidRPr="00C318A4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於瀏覽器輸入</w:t>
      </w:r>
      <w:r w:rsidRPr="00C318A4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fldChar w:fldCharType="begin"/>
      </w:r>
      <w:r w:rsidRPr="00C318A4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instrText xml:space="preserve"> HYPERLINK "http://msrv1.aot.com.tw/traveler" </w:instrText>
      </w:r>
      <w:r w:rsidRPr="00C318A4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fldChar w:fldCharType="separate"/>
      </w:r>
      <w:r w:rsidRPr="00C318A4">
        <w:rPr>
          <w:rFonts w:ascii="微軟正黑體" w:eastAsia="微軟正黑體" w:cs="微軟正黑體"/>
          <w:b/>
          <w:bCs/>
          <w:color w:val="0000FF"/>
          <w:kern w:val="0"/>
          <w:sz w:val="28"/>
          <w:szCs w:val="28"/>
          <w:u w:val="single"/>
        </w:rPr>
        <w:t>http://msrv1.aot.com.tw/traveler</w:t>
      </w:r>
      <w:r w:rsidRPr="00C318A4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fldChar w:fldCharType="end"/>
      </w:r>
    </w:p>
    <w:p w:rsidR="00C318A4" w:rsidRDefault="00C318A4" w:rsidP="007A3218">
      <w:pPr>
        <w:autoSpaceDE w:val="0"/>
        <w:autoSpaceDN w:val="0"/>
        <w:adjustRightInd w:val="0"/>
        <w:ind w:left="1800" w:firstLine="12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D0296A8" wp14:editId="375A5BA9">
            <wp:extent cx="1666667" cy="619048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 xml:space="preserve">         </w:t>
      </w:r>
    </w:p>
    <w:p w:rsidR="007A3218" w:rsidRDefault="007A3218" w:rsidP="00C318A4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</w:p>
    <w:p w:rsidR="007A3218" w:rsidRDefault="007A3218" w:rsidP="00C318A4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</w:p>
    <w:p w:rsidR="007A3218" w:rsidRDefault="007A3218" w:rsidP="00C318A4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</w:p>
    <w:p w:rsidR="00C318A4" w:rsidRPr="00C318A4" w:rsidRDefault="00C318A4" w:rsidP="00C318A4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b/>
          <w:color w:val="FF0000"/>
          <w:kern w:val="0"/>
          <w:sz w:val="28"/>
          <w:szCs w:val="28"/>
        </w:rPr>
      </w:pPr>
      <w:r w:rsidRPr="00C318A4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 xml:space="preserve">2.   </w:t>
      </w:r>
      <w:r w:rsidRPr="00C318A4">
        <w:rPr>
          <w:rFonts w:ascii="微軟正黑體" w:eastAsia="微軟正黑體" w:cs="微軟正黑體" w:hint="eastAsia"/>
          <w:b/>
          <w:color w:val="FF0000"/>
          <w:kern w:val="0"/>
          <w:sz w:val="28"/>
          <w:szCs w:val="28"/>
        </w:rPr>
        <w:t>輸入</w:t>
      </w:r>
      <w:r w:rsidRPr="00C318A4">
        <w:rPr>
          <w:rFonts w:ascii="微軟正黑體" w:eastAsia="微軟正黑體" w:cs="微軟正黑體"/>
          <w:b/>
          <w:color w:val="FF0000"/>
          <w:kern w:val="0"/>
          <w:sz w:val="28"/>
          <w:szCs w:val="28"/>
        </w:rPr>
        <w:t>Web</w:t>
      </w:r>
      <w:r w:rsidRPr="00C318A4">
        <w:rPr>
          <w:rFonts w:ascii="微軟正黑體" w:eastAsia="微軟正黑體" w:cs="微軟正黑體" w:hint="eastAsia"/>
          <w:b/>
          <w:color w:val="FF0000"/>
          <w:kern w:val="0"/>
          <w:sz w:val="28"/>
          <w:szCs w:val="28"/>
        </w:rPr>
        <w:t>簽核帳號及密碼</w:t>
      </w:r>
    </w:p>
    <w:p w:rsidR="00C318A4" w:rsidRDefault="00C318A4" w:rsidP="00C318A4">
      <w:pPr>
        <w:autoSpaceDE w:val="0"/>
        <w:autoSpaceDN w:val="0"/>
        <w:adjustRightInd w:val="0"/>
        <w:ind w:left="360" w:hanging="360"/>
        <w:rPr>
          <w:rFonts w:ascii="微軟正黑體" w:eastAsia="微軟正黑體" w:cs="微軟正黑體"/>
          <w:color w:val="FF0000"/>
          <w:kern w:val="0"/>
          <w:sz w:val="22"/>
        </w:rPr>
      </w:pPr>
      <w:r>
        <w:rPr>
          <w:rFonts w:ascii="微軟正黑體" w:eastAsia="微軟正黑體" w:cs="微軟正黑體"/>
          <w:color w:val="FF0000"/>
          <w:kern w:val="0"/>
          <w:sz w:val="22"/>
        </w:rPr>
        <w:tab/>
      </w:r>
      <w:r>
        <w:rPr>
          <w:rFonts w:ascii="微軟正黑體" w:eastAsia="微軟正黑體" w:cs="微軟正黑體"/>
          <w:color w:val="FF0000"/>
          <w:kern w:val="0"/>
          <w:sz w:val="22"/>
        </w:rPr>
        <w:tab/>
      </w:r>
      <w:r w:rsidR="007A3218">
        <w:rPr>
          <w:noProof/>
        </w:rPr>
        <w:drawing>
          <wp:inline distT="0" distB="0" distL="0" distR="0" wp14:anchorId="3B08DF36" wp14:editId="555C1B33">
            <wp:extent cx="3752381" cy="3009524"/>
            <wp:effectExtent l="0" t="0" r="635" b="63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color w:val="FF0000"/>
          <w:kern w:val="0"/>
          <w:sz w:val="22"/>
        </w:rPr>
        <w:t xml:space="preserve"> </w:t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7A3218" w:rsidRP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lastRenderedPageBreak/>
        <w:t xml:space="preserve">3. 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點選</w:t>
      </w:r>
      <w:proofErr w:type="gramStart"/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紅框處從</w:t>
      </w:r>
      <w:proofErr w:type="gramEnd"/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 xml:space="preserve">App Store 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下載適用於</w:t>
      </w: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Android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的</w:t>
      </w: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IBM Verse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用戶端</w:t>
      </w: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 w:hint="eastAsia"/>
          <w:noProof/>
          <w:color w:val="000000"/>
          <w:kern w:val="0"/>
          <w:sz w:val="22"/>
        </w:rPr>
        <w:drawing>
          <wp:inline distT="0" distB="0" distL="0" distR="0">
            <wp:extent cx="3562350" cy="63627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color w:val="000000"/>
          <w:kern w:val="0"/>
          <w:sz w:val="22"/>
        </w:rPr>
        <w:t xml:space="preserve"> </w:t>
      </w: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P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lastRenderedPageBreak/>
        <w:t xml:space="preserve">4. 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在</w:t>
      </w: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 xml:space="preserve">Google Play 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點選安裝</w:t>
      </w: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 xml:space="preserve"> </w:t>
      </w:r>
      <w:r w:rsidRPr="007A3218">
        <w:rPr>
          <w:rFonts w:ascii="微軟正黑體" w:eastAsia="微軟正黑體" w:cs="微軟正黑體"/>
          <w:b/>
          <w:bCs/>
          <w:color w:val="000000"/>
          <w:kern w:val="0"/>
          <w:sz w:val="28"/>
          <w:szCs w:val="28"/>
        </w:rPr>
        <w:t>IBM Verse</w:t>
      </w: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 xml:space="preserve"> APP</w:t>
      </w: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 w:hint="eastAsia"/>
          <w:noProof/>
          <w:color w:val="000000"/>
          <w:kern w:val="0"/>
          <w:sz w:val="22"/>
        </w:rPr>
        <w:drawing>
          <wp:inline distT="0" distB="0" distL="0" distR="0">
            <wp:extent cx="3562350" cy="6334125"/>
            <wp:effectExtent l="0" t="0" r="0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color w:val="000000"/>
          <w:kern w:val="0"/>
          <w:sz w:val="22"/>
        </w:rPr>
        <w:t xml:space="preserve"> </w:t>
      </w: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P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lastRenderedPageBreak/>
        <w:tab/>
      </w: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 xml:space="preserve">5. 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點選安裝繼續安裝</w:t>
      </w: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APP</w:t>
      </w: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 w:hint="eastAsia"/>
          <w:noProof/>
          <w:color w:val="000000"/>
          <w:kern w:val="0"/>
          <w:sz w:val="22"/>
        </w:rPr>
        <w:drawing>
          <wp:inline distT="0" distB="0" distL="0" distR="0">
            <wp:extent cx="3543300" cy="6353175"/>
            <wp:effectExtent l="0" t="0" r="0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color w:val="000000"/>
          <w:kern w:val="0"/>
          <w:sz w:val="22"/>
        </w:rPr>
        <w:t xml:space="preserve"> </w:t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7A3218" w:rsidRP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lastRenderedPageBreak/>
        <w:t xml:space="preserve">6. 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於桌面點選剛下載的應用程式</w:t>
      </w:r>
      <w:r w:rsidRPr="007A3218">
        <w:rPr>
          <w:rFonts w:ascii="微軟正黑體" w:eastAsia="微軟正黑體" w:cs="微軟正黑體"/>
          <w:b/>
          <w:bCs/>
          <w:color w:val="000000"/>
          <w:kern w:val="0"/>
          <w:sz w:val="28"/>
          <w:szCs w:val="28"/>
        </w:rPr>
        <w:t xml:space="preserve"> Verse</w:t>
      </w:r>
      <w:r w:rsidRPr="007A3218">
        <w:rPr>
          <w:rFonts w:ascii="微軟正黑體" w:eastAsia="微軟正黑體" w:cs="微軟正黑體" w:hint="eastAsia"/>
          <w:b/>
          <w:bCs/>
          <w:color w:val="000000"/>
          <w:kern w:val="0"/>
          <w:sz w:val="28"/>
          <w:szCs w:val="28"/>
        </w:rPr>
        <w:t>，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進入</w:t>
      </w: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APP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後點選接受</w:t>
      </w: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/>
          <w:color w:val="000000"/>
          <w:kern w:val="0"/>
          <w:sz w:val="22"/>
        </w:rPr>
        <w:tab/>
        <w:t xml:space="preserve">  </w:t>
      </w:r>
      <w:r>
        <w:rPr>
          <w:noProof/>
        </w:rPr>
        <w:drawing>
          <wp:inline distT="0" distB="0" distL="0" distR="0" wp14:anchorId="020F35AA" wp14:editId="02CE26D7">
            <wp:extent cx="5274310" cy="4583888"/>
            <wp:effectExtent l="0" t="0" r="2540" b="762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color w:val="000000"/>
          <w:kern w:val="0"/>
          <w:sz w:val="22"/>
        </w:rPr>
        <w:t xml:space="preserve"> </w:t>
      </w: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</w:p>
    <w:p w:rsidR="007A3218" w:rsidRP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lastRenderedPageBreak/>
        <w:t xml:space="preserve">7. 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點選連接至</w:t>
      </w: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 xml:space="preserve"> </w:t>
      </w:r>
      <w:r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【</w:t>
      </w:r>
      <w:r w:rsidRPr="007A3218">
        <w:rPr>
          <w:rFonts w:ascii="微軟正黑體" w:eastAsia="微軟正黑體" w:cs="微軟正黑體" w:hint="eastAsia"/>
          <w:b/>
          <w:bCs/>
          <w:color w:val="000000"/>
          <w:kern w:val="0"/>
          <w:sz w:val="28"/>
          <w:szCs w:val="28"/>
        </w:rPr>
        <w:t>我公司的伺服器</w:t>
      </w:r>
      <w:r>
        <w:rPr>
          <w:rFonts w:ascii="微軟正黑體" w:eastAsia="微軟正黑體" w:cs="微軟正黑體" w:hint="eastAsia"/>
          <w:b/>
          <w:bCs/>
          <w:color w:val="000000"/>
          <w:kern w:val="0"/>
          <w:sz w:val="28"/>
          <w:szCs w:val="28"/>
        </w:rPr>
        <w:t>】</w:t>
      </w:r>
      <w:r w:rsidRPr="007A3218">
        <w:rPr>
          <w:rFonts w:ascii="微軟正黑體" w:eastAsia="微軟正黑體" w:cs="微軟正黑體" w:hint="eastAsia"/>
          <w:b/>
          <w:bCs/>
          <w:color w:val="000000"/>
          <w:kern w:val="0"/>
          <w:sz w:val="28"/>
          <w:szCs w:val="28"/>
        </w:rPr>
        <w:t>，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輸入</w:t>
      </w:r>
      <w:hyperlink r:id="rId22" w:history="1">
        <w:r w:rsidRPr="007A3218">
          <w:rPr>
            <w:rFonts w:ascii="微軟正黑體" w:eastAsia="微軟正黑體" w:cs="微軟正黑體"/>
            <w:b/>
            <w:bCs/>
            <w:color w:val="0000FF"/>
            <w:kern w:val="0"/>
            <w:sz w:val="28"/>
            <w:szCs w:val="28"/>
            <w:u w:val="single"/>
          </w:rPr>
          <w:t>http://msrv1.aot.com.tw/traveler</w:t>
        </w:r>
      </w:hyperlink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，以及</w:t>
      </w:r>
      <w:r w:rsidRPr="007A3218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Web</w:t>
      </w:r>
      <w:r w:rsidRPr="007A3218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簽核的帳號密碼，輸入完畢後點選登入</w:t>
      </w:r>
    </w:p>
    <w:p w:rsidR="007A3218" w:rsidRDefault="007A3218" w:rsidP="007A3218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/>
          <w:color w:val="000000"/>
          <w:kern w:val="0"/>
          <w:sz w:val="22"/>
        </w:rPr>
        <w:tab/>
        <w:t xml:space="preserve">  </w:t>
      </w:r>
      <w:r>
        <w:rPr>
          <w:rFonts w:ascii="微軟正黑體" w:eastAsia="微軟正黑體" w:cs="微軟正黑體"/>
          <w:noProof/>
          <w:color w:val="000000"/>
          <w:kern w:val="0"/>
          <w:sz w:val="22"/>
        </w:rPr>
        <w:drawing>
          <wp:inline distT="0" distB="0" distL="0" distR="0">
            <wp:extent cx="5267325" cy="4524375"/>
            <wp:effectExtent l="0" t="0" r="9525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color w:val="000000"/>
          <w:kern w:val="0"/>
          <w:sz w:val="22"/>
        </w:rPr>
        <w:t xml:space="preserve"> </w:t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8B297A" w:rsidRPr="008B297A" w:rsidRDefault="008B297A" w:rsidP="008B297A">
      <w:pPr>
        <w:autoSpaceDE w:val="0"/>
        <w:autoSpaceDN w:val="0"/>
        <w:adjustRightInd w:val="0"/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</w:pPr>
      <w:r w:rsidRPr="008B297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lastRenderedPageBreak/>
        <w:t xml:space="preserve">8. </w:t>
      </w:r>
      <w:proofErr w:type="gramStart"/>
      <w:r w:rsidRPr="008B297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安全警</w:t>
      </w:r>
      <w:proofErr w:type="gramEnd"/>
      <w:r w:rsidRPr="008B297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示點選</w:t>
      </w:r>
      <w:r w:rsidRPr="008B297A">
        <w:rPr>
          <w:rFonts w:ascii="微軟正黑體" w:eastAsia="微軟正黑體" w:cs="微軟正黑體" w:hint="eastAsia"/>
          <w:b/>
          <w:bCs/>
          <w:color w:val="FF0000"/>
          <w:kern w:val="0"/>
          <w:sz w:val="28"/>
          <w:szCs w:val="28"/>
        </w:rPr>
        <w:t>是</w:t>
      </w:r>
      <w:r w:rsidRPr="008B297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，點選啟用，完成之後，以後就可於點選</w:t>
      </w:r>
      <w:r w:rsidRPr="008B297A">
        <w:rPr>
          <w:rFonts w:ascii="微軟正黑體" w:eastAsia="微軟正黑體" w:cs="微軟正黑體"/>
          <w:b/>
          <w:color w:val="000000"/>
          <w:kern w:val="0"/>
          <w:sz w:val="28"/>
          <w:szCs w:val="28"/>
        </w:rPr>
        <w:t>VERSE</w:t>
      </w:r>
      <w:r w:rsidRPr="008B297A">
        <w:rPr>
          <w:rFonts w:ascii="微軟正黑體" w:eastAsia="微軟正黑體" w:cs="微軟正黑體" w:hint="eastAsia"/>
          <w:b/>
          <w:color w:val="000000"/>
          <w:kern w:val="0"/>
          <w:sz w:val="28"/>
          <w:szCs w:val="28"/>
        </w:rPr>
        <w:t>郵件收取公司信件</w:t>
      </w:r>
    </w:p>
    <w:p w:rsidR="008B297A" w:rsidRDefault="008B297A" w:rsidP="008B297A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 w:val="22"/>
        </w:rPr>
      </w:pP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/>
          <w:color w:val="000000"/>
          <w:kern w:val="0"/>
          <w:sz w:val="22"/>
        </w:rPr>
        <w:tab/>
      </w:r>
      <w:r>
        <w:rPr>
          <w:rFonts w:ascii="微軟正黑體" w:eastAsia="微軟正黑體" w:cs="微軟正黑體" w:hint="eastAsia"/>
          <w:noProof/>
          <w:color w:val="000000"/>
          <w:kern w:val="0"/>
          <w:sz w:val="22"/>
        </w:rPr>
        <w:drawing>
          <wp:inline distT="0" distB="0" distL="0" distR="0">
            <wp:extent cx="3609975" cy="6305550"/>
            <wp:effectExtent l="0" t="0" r="952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color w:val="000000"/>
          <w:kern w:val="0"/>
          <w:sz w:val="22"/>
        </w:rPr>
        <w:t xml:space="preserve"> </w:t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8B297A">
      <w:pPr>
        <w:rPr>
          <w:b/>
          <w:sz w:val="20"/>
          <w:szCs w:val="20"/>
        </w:rPr>
      </w:pPr>
      <w:r>
        <w:rPr>
          <w:rFonts w:ascii="細明體" w:eastAsia="細明體"/>
          <w:noProof/>
          <w:kern w:val="0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B0DDA1E" wp14:editId="7D7578D4">
            <wp:simplePos x="0" y="0"/>
            <wp:positionH relativeFrom="column">
              <wp:posOffset>-1124585</wp:posOffset>
            </wp:positionH>
            <wp:positionV relativeFrom="paragraph">
              <wp:posOffset>314960</wp:posOffset>
            </wp:positionV>
            <wp:extent cx="7449820" cy="4429125"/>
            <wp:effectExtent l="0" t="0" r="0" b="9525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8B297A" w:rsidRDefault="008B297A" w:rsidP="008B297A">
      <w:pPr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細明體" w:eastAsia="細明體" w:cs="細明體"/>
          <w:kern w:val="0"/>
          <w:sz w:val="144"/>
          <w:szCs w:val="144"/>
        </w:rPr>
      </w:pPr>
      <w:proofErr w:type="gramStart"/>
      <w:r w:rsidRPr="008B297A">
        <w:rPr>
          <w:rFonts w:ascii="細明體" w:eastAsia="細明體" w:cs="細明體" w:hint="eastAsia"/>
          <w:kern w:val="0"/>
          <w:sz w:val="144"/>
          <w:szCs w:val="144"/>
        </w:rPr>
        <w:lastRenderedPageBreak/>
        <w:t>ＩＳＡＩ</w:t>
      </w:r>
      <w:proofErr w:type="gramEnd"/>
    </w:p>
    <w:p w:rsidR="008B297A" w:rsidRPr="008B297A" w:rsidRDefault="008B297A" w:rsidP="008B297A">
      <w:pPr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細明體" w:eastAsia="細明體" w:cs="細明體"/>
          <w:kern w:val="0"/>
          <w:sz w:val="32"/>
          <w:szCs w:val="32"/>
        </w:rPr>
      </w:pPr>
    </w:p>
    <w:p w:rsidR="008B297A" w:rsidRPr="008B297A" w:rsidRDefault="008B297A" w:rsidP="008B297A">
      <w:pPr>
        <w:jc w:val="center"/>
        <w:rPr>
          <w:rFonts w:ascii="細明體" w:eastAsia="細明體" w:cs="細明體"/>
          <w:b/>
          <w:bCs/>
          <w:kern w:val="0"/>
          <w:sz w:val="72"/>
          <w:szCs w:val="72"/>
        </w:rPr>
      </w:pPr>
      <w:r w:rsidRPr="008B297A">
        <w:rPr>
          <w:rFonts w:ascii="細明體" w:eastAsia="細明體" w:cs="細明體" w:hint="eastAsia"/>
          <w:b/>
          <w:bCs/>
          <w:kern w:val="0"/>
          <w:sz w:val="72"/>
          <w:szCs w:val="72"/>
        </w:rPr>
        <w:t>行</w:t>
      </w:r>
    </w:p>
    <w:p w:rsidR="008B297A" w:rsidRPr="008B297A" w:rsidRDefault="008B297A" w:rsidP="008B297A">
      <w:pPr>
        <w:jc w:val="center"/>
        <w:rPr>
          <w:rFonts w:ascii="細明體" w:eastAsia="細明體" w:cs="細明體"/>
          <w:b/>
          <w:bCs/>
          <w:kern w:val="0"/>
          <w:sz w:val="72"/>
          <w:szCs w:val="72"/>
        </w:rPr>
      </w:pPr>
      <w:r w:rsidRPr="008B297A">
        <w:rPr>
          <w:rFonts w:ascii="細明體" w:eastAsia="細明體" w:cs="細明體" w:hint="eastAsia"/>
          <w:b/>
          <w:bCs/>
          <w:kern w:val="0"/>
          <w:sz w:val="72"/>
          <w:szCs w:val="72"/>
        </w:rPr>
        <w:t>動</w:t>
      </w:r>
    </w:p>
    <w:p w:rsidR="008B297A" w:rsidRPr="008B297A" w:rsidRDefault="008B297A" w:rsidP="008B297A">
      <w:pPr>
        <w:jc w:val="center"/>
        <w:rPr>
          <w:rFonts w:ascii="細明體" w:eastAsia="細明體" w:cs="細明體"/>
          <w:b/>
          <w:bCs/>
          <w:kern w:val="0"/>
          <w:sz w:val="72"/>
          <w:szCs w:val="72"/>
        </w:rPr>
      </w:pPr>
      <w:r w:rsidRPr="008B297A">
        <w:rPr>
          <w:rFonts w:ascii="細明體" w:eastAsia="細明體" w:cs="細明體" w:hint="eastAsia"/>
          <w:b/>
          <w:bCs/>
          <w:kern w:val="0"/>
          <w:sz w:val="72"/>
          <w:szCs w:val="72"/>
        </w:rPr>
        <w:t>裝</w:t>
      </w:r>
    </w:p>
    <w:p w:rsidR="008B297A" w:rsidRPr="008B297A" w:rsidRDefault="008B297A" w:rsidP="008B297A">
      <w:pPr>
        <w:jc w:val="center"/>
        <w:rPr>
          <w:rFonts w:ascii="細明體" w:eastAsia="細明體" w:cs="細明體"/>
          <w:b/>
          <w:bCs/>
          <w:kern w:val="0"/>
          <w:sz w:val="72"/>
          <w:szCs w:val="72"/>
        </w:rPr>
      </w:pPr>
      <w:r w:rsidRPr="008B297A">
        <w:rPr>
          <w:rFonts w:ascii="細明體" w:eastAsia="細明體" w:cs="細明體" w:hint="eastAsia"/>
          <w:b/>
          <w:bCs/>
          <w:kern w:val="0"/>
          <w:sz w:val="72"/>
          <w:szCs w:val="72"/>
        </w:rPr>
        <w:t>置</w:t>
      </w:r>
    </w:p>
    <w:p w:rsidR="008B297A" w:rsidRPr="008B297A" w:rsidRDefault="008B297A" w:rsidP="008B297A">
      <w:pPr>
        <w:jc w:val="center"/>
        <w:rPr>
          <w:rFonts w:ascii="細明體" w:eastAsia="細明體" w:cs="細明體"/>
          <w:b/>
          <w:bCs/>
          <w:kern w:val="0"/>
          <w:sz w:val="72"/>
          <w:szCs w:val="72"/>
        </w:rPr>
      </w:pPr>
      <w:r w:rsidRPr="008B297A">
        <w:rPr>
          <w:rFonts w:ascii="細明體" w:eastAsia="細明體" w:cs="細明體" w:hint="eastAsia"/>
          <w:b/>
          <w:bCs/>
          <w:kern w:val="0"/>
          <w:sz w:val="72"/>
          <w:szCs w:val="72"/>
        </w:rPr>
        <w:t>平</w:t>
      </w:r>
    </w:p>
    <w:p w:rsidR="008B297A" w:rsidRPr="008B297A" w:rsidRDefault="008B297A" w:rsidP="008B297A">
      <w:pPr>
        <w:jc w:val="center"/>
        <w:rPr>
          <w:rFonts w:ascii="細明體" w:eastAsia="細明體" w:cs="細明體"/>
          <w:b/>
          <w:bCs/>
          <w:kern w:val="0"/>
          <w:sz w:val="72"/>
          <w:szCs w:val="72"/>
        </w:rPr>
      </w:pPr>
      <w:r w:rsidRPr="008B297A">
        <w:rPr>
          <w:rFonts w:ascii="細明體" w:eastAsia="細明體" w:cs="細明體" w:hint="eastAsia"/>
          <w:b/>
          <w:bCs/>
          <w:kern w:val="0"/>
          <w:sz w:val="72"/>
          <w:szCs w:val="72"/>
        </w:rPr>
        <w:t>台</w:t>
      </w:r>
    </w:p>
    <w:p w:rsidR="008B297A" w:rsidRPr="008B297A" w:rsidRDefault="008B297A" w:rsidP="008B297A">
      <w:pPr>
        <w:jc w:val="center"/>
        <w:rPr>
          <w:rFonts w:ascii="細明體" w:eastAsia="細明體" w:cs="細明體"/>
          <w:b/>
          <w:bCs/>
          <w:kern w:val="0"/>
          <w:sz w:val="72"/>
          <w:szCs w:val="72"/>
        </w:rPr>
      </w:pPr>
      <w:r w:rsidRPr="008B297A">
        <w:rPr>
          <w:rFonts w:ascii="細明體" w:eastAsia="細明體" w:cs="細明體" w:hint="eastAsia"/>
          <w:b/>
          <w:bCs/>
          <w:kern w:val="0"/>
          <w:sz w:val="72"/>
          <w:szCs w:val="72"/>
        </w:rPr>
        <w:t>安</w:t>
      </w:r>
    </w:p>
    <w:p w:rsidR="008B297A" w:rsidRPr="008B297A" w:rsidRDefault="008B297A" w:rsidP="008B297A">
      <w:pPr>
        <w:jc w:val="center"/>
        <w:rPr>
          <w:rFonts w:ascii="細明體" w:eastAsia="細明體" w:cs="細明體"/>
          <w:b/>
          <w:bCs/>
          <w:kern w:val="0"/>
          <w:sz w:val="72"/>
          <w:szCs w:val="72"/>
        </w:rPr>
      </w:pPr>
      <w:r w:rsidRPr="008B297A">
        <w:rPr>
          <w:rFonts w:ascii="細明體" w:eastAsia="細明體" w:cs="細明體" w:hint="eastAsia"/>
          <w:b/>
          <w:bCs/>
          <w:kern w:val="0"/>
          <w:sz w:val="72"/>
          <w:szCs w:val="72"/>
        </w:rPr>
        <w:t>裝</w:t>
      </w:r>
    </w:p>
    <w:p w:rsidR="008B297A" w:rsidRPr="008B297A" w:rsidRDefault="008B297A" w:rsidP="008B297A">
      <w:pPr>
        <w:jc w:val="center"/>
        <w:rPr>
          <w:rFonts w:ascii="細明體" w:eastAsia="細明體" w:cs="細明體"/>
          <w:b/>
          <w:bCs/>
          <w:kern w:val="0"/>
          <w:sz w:val="72"/>
          <w:szCs w:val="72"/>
        </w:rPr>
      </w:pPr>
      <w:r w:rsidRPr="008B297A">
        <w:rPr>
          <w:rFonts w:ascii="細明體" w:eastAsia="細明體" w:cs="細明體" w:hint="eastAsia"/>
          <w:b/>
          <w:bCs/>
          <w:kern w:val="0"/>
          <w:sz w:val="72"/>
          <w:szCs w:val="72"/>
        </w:rPr>
        <w:t>方</w:t>
      </w:r>
    </w:p>
    <w:p w:rsidR="00604D5A" w:rsidRPr="008B297A" w:rsidRDefault="008B297A" w:rsidP="008B297A">
      <w:pPr>
        <w:jc w:val="center"/>
        <w:rPr>
          <w:rFonts w:ascii="細明體" w:eastAsia="細明體" w:cs="細明體"/>
          <w:b/>
          <w:bCs/>
          <w:kern w:val="0"/>
          <w:sz w:val="72"/>
          <w:szCs w:val="72"/>
        </w:rPr>
      </w:pPr>
      <w:r w:rsidRPr="008B297A">
        <w:rPr>
          <w:rFonts w:ascii="細明體" w:eastAsia="細明體" w:cs="細明體" w:hint="eastAsia"/>
          <w:b/>
          <w:bCs/>
          <w:kern w:val="0"/>
          <w:sz w:val="72"/>
          <w:szCs w:val="72"/>
        </w:rPr>
        <w:t>式</w:t>
      </w:r>
    </w:p>
    <w:p w:rsidR="008B297A" w:rsidRPr="008B297A" w:rsidRDefault="008B297A" w:rsidP="008B297A">
      <w:pPr>
        <w:pStyle w:val="a5"/>
        <w:numPr>
          <w:ilvl w:val="0"/>
          <w:numId w:val="1"/>
        </w:numPr>
        <w:tabs>
          <w:tab w:val="left" w:pos="360"/>
          <w:tab w:val="left" w:pos="720"/>
        </w:tabs>
        <w:autoSpaceDE w:val="0"/>
        <w:autoSpaceDN w:val="0"/>
        <w:adjustRightInd w:val="0"/>
        <w:ind w:leftChars="0"/>
        <w:rPr>
          <w:rFonts w:ascii="微軟正黑體" w:eastAsia="微軟正黑體" w:cs="微軟正黑體"/>
          <w:b/>
          <w:color w:val="000000"/>
          <w:kern w:val="0"/>
          <w:sz w:val="32"/>
          <w:szCs w:val="32"/>
        </w:rPr>
      </w:pPr>
      <w:proofErr w:type="spellStart"/>
      <w:r w:rsidRPr="008B297A">
        <w:rPr>
          <w:rFonts w:ascii="微軟正黑體" w:eastAsia="微軟正黑體" w:cs="微軟正黑體"/>
          <w:b/>
          <w:color w:val="000000"/>
          <w:kern w:val="0"/>
          <w:sz w:val="32"/>
          <w:szCs w:val="32"/>
        </w:rPr>
        <w:lastRenderedPageBreak/>
        <w:t>iOS</w:t>
      </w:r>
      <w:proofErr w:type="spellEnd"/>
      <w:r w:rsidRPr="008B297A">
        <w:rPr>
          <w:rFonts w:ascii="微軟正黑體" w:eastAsia="微軟正黑體" w:cs="微軟正黑體" w:hint="eastAsia"/>
          <w:b/>
          <w:color w:val="000000"/>
          <w:kern w:val="0"/>
          <w:sz w:val="32"/>
          <w:szCs w:val="32"/>
        </w:rPr>
        <w:t>安裝步驟如下：</w:t>
      </w:r>
    </w:p>
    <w:p w:rsidR="008B297A" w:rsidRPr="008B297A" w:rsidRDefault="008B297A" w:rsidP="008B297A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微軟正黑體" w:eastAsia="微軟正黑體" w:cs="微軟正黑體"/>
          <w:b/>
          <w:color w:val="000000"/>
          <w:kern w:val="0"/>
          <w:sz w:val="32"/>
          <w:szCs w:val="32"/>
        </w:rPr>
      </w:pPr>
    </w:p>
    <w:p w:rsidR="00604D5A" w:rsidRDefault="008B297A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1883B75D" wp14:editId="101E1832">
            <wp:extent cx="4333334" cy="3190476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3334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Pr="008B297A" w:rsidRDefault="008B297A">
      <w:pPr>
        <w:rPr>
          <w:b/>
          <w:sz w:val="20"/>
          <w:szCs w:val="20"/>
        </w:rPr>
      </w:pPr>
    </w:p>
    <w:p w:rsidR="00604D5A" w:rsidRDefault="008B297A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0013D383" wp14:editId="6298A047">
            <wp:extent cx="5274310" cy="2991217"/>
            <wp:effectExtent l="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8B297A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5FD94049" wp14:editId="62BEC3E0">
            <wp:extent cx="5274310" cy="3157149"/>
            <wp:effectExtent l="0" t="0" r="2540" b="571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604D5A" w:rsidRDefault="008B297A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17A212EF" wp14:editId="3FBD2959">
            <wp:extent cx="4295238" cy="2980953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2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8B297A">
      <w:pPr>
        <w:rPr>
          <w:b/>
          <w:sz w:val="20"/>
          <w:szCs w:val="20"/>
        </w:rPr>
      </w:pPr>
      <w:r>
        <w:rPr>
          <w:rFonts w:hint="eastAsia"/>
          <w:b/>
          <w:noProof/>
          <w:sz w:val="20"/>
          <w:szCs w:val="20"/>
        </w:rPr>
        <w:drawing>
          <wp:inline distT="0" distB="0" distL="0" distR="0">
            <wp:extent cx="5276850" cy="280035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083E62" w:rsidRDefault="00083E62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083E62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19005EAE" wp14:editId="459847D9">
            <wp:extent cx="5274310" cy="2958606"/>
            <wp:effectExtent l="0" t="0" r="254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083E62" w:rsidRPr="00083E62" w:rsidRDefault="00083E62" w:rsidP="00083E62">
      <w:pPr>
        <w:pStyle w:val="a5"/>
        <w:numPr>
          <w:ilvl w:val="0"/>
          <w:numId w:val="1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ind w:leftChars="0"/>
        <w:rPr>
          <w:rFonts w:ascii="微軟正黑體" w:eastAsia="微軟正黑體" w:cs="微軟正黑體"/>
          <w:b/>
          <w:color w:val="000000"/>
          <w:kern w:val="0"/>
          <w:sz w:val="32"/>
          <w:szCs w:val="32"/>
        </w:rPr>
      </w:pPr>
      <w:r w:rsidRPr="00083E62">
        <w:rPr>
          <w:rFonts w:ascii="微軟正黑體" w:eastAsia="微軟正黑體" w:cs="微軟正黑體"/>
          <w:b/>
          <w:color w:val="000000"/>
          <w:kern w:val="0"/>
          <w:sz w:val="32"/>
          <w:szCs w:val="32"/>
        </w:rPr>
        <w:lastRenderedPageBreak/>
        <w:t>Android</w:t>
      </w:r>
      <w:r w:rsidRPr="00083E62">
        <w:rPr>
          <w:rFonts w:ascii="微軟正黑體" w:eastAsia="微軟正黑體" w:cs="微軟正黑體" w:hint="eastAsia"/>
          <w:b/>
          <w:color w:val="000000"/>
          <w:kern w:val="0"/>
          <w:sz w:val="32"/>
          <w:szCs w:val="32"/>
        </w:rPr>
        <w:t>安裝步驟如下：</w:t>
      </w:r>
    </w:p>
    <w:p w:rsidR="00083E62" w:rsidRPr="00083E62" w:rsidRDefault="00083E62" w:rsidP="00083E62">
      <w:pPr>
        <w:pStyle w:val="a5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ind w:leftChars="0" w:left="720"/>
        <w:rPr>
          <w:rFonts w:ascii="微軟正黑體" w:eastAsia="微軟正黑體" w:cs="微軟正黑體"/>
          <w:b/>
          <w:color w:val="000000"/>
          <w:kern w:val="0"/>
          <w:sz w:val="32"/>
          <w:szCs w:val="32"/>
        </w:rPr>
      </w:pPr>
    </w:p>
    <w:p w:rsidR="00604D5A" w:rsidRDefault="00083E62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04ABA170" wp14:editId="5428D96E">
            <wp:extent cx="4238096" cy="3161905"/>
            <wp:effectExtent l="0" t="0" r="0" b="63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8096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083E62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40211A42" wp14:editId="5C73B536">
            <wp:extent cx="5274310" cy="2889882"/>
            <wp:effectExtent l="0" t="0" r="2540" b="635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604D5A">
      <w:pPr>
        <w:rPr>
          <w:b/>
          <w:sz w:val="20"/>
          <w:szCs w:val="20"/>
        </w:rPr>
      </w:pPr>
    </w:p>
    <w:p w:rsidR="00604D5A" w:rsidRDefault="00083E62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9F9D0A1" wp14:editId="5F3D7ADB">
            <wp:extent cx="5209524" cy="3161905"/>
            <wp:effectExtent l="0" t="0" r="0" b="63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5A" w:rsidRDefault="00604D5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083E62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411C54F9" wp14:editId="76F4A36E">
            <wp:extent cx="4238096" cy="2980953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38096" cy="2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083E62">
      <w:pPr>
        <w:rPr>
          <w:b/>
          <w:sz w:val="20"/>
          <w:szCs w:val="20"/>
        </w:rPr>
      </w:pPr>
      <w:r>
        <w:rPr>
          <w:rFonts w:hint="eastAsia"/>
          <w:b/>
          <w:noProof/>
          <w:sz w:val="20"/>
          <w:szCs w:val="20"/>
        </w:rPr>
        <w:drawing>
          <wp:inline distT="0" distB="0" distL="0" distR="0" wp14:anchorId="2B8D758E" wp14:editId="6CE39C21">
            <wp:extent cx="5274310" cy="2799002"/>
            <wp:effectExtent l="0" t="0" r="2540" b="190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083E62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4513EC6" wp14:editId="2BE1F990">
            <wp:extent cx="5274310" cy="2958465"/>
            <wp:effectExtent l="0" t="0" r="254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p w:rsidR="008B297A" w:rsidRDefault="008B297A">
      <w:pPr>
        <w:rPr>
          <w:b/>
          <w:sz w:val="20"/>
          <w:szCs w:val="20"/>
        </w:rPr>
      </w:pPr>
    </w:p>
    <w:sectPr w:rsidR="008B297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801" w:rsidRDefault="00EE3801" w:rsidP="00495F35">
      <w:r>
        <w:separator/>
      </w:r>
    </w:p>
  </w:endnote>
  <w:endnote w:type="continuationSeparator" w:id="0">
    <w:p w:rsidR="00EE3801" w:rsidRDefault="00EE3801" w:rsidP="00495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801" w:rsidRDefault="00EE3801" w:rsidP="00495F35">
      <w:r>
        <w:separator/>
      </w:r>
    </w:p>
  </w:footnote>
  <w:footnote w:type="continuationSeparator" w:id="0">
    <w:p w:rsidR="00EE3801" w:rsidRDefault="00EE3801" w:rsidP="00495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D136C"/>
    <w:multiLevelType w:val="hybridMultilevel"/>
    <w:tmpl w:val="8BC201E8"/>
    <w:lvl w:ilvl="0" w:tplc="5D8C35D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5A"/>
    <w:rsid w:val="00083E62"/>
    <w:rsid w:val="00495F35"/>
    <w:rsid w:val="00604D5A"/>
    <w:rsid w:val="007A3218"/>
    <w:rsid w:val="008B297A"/>
    <w:rsid w:val="00C318A4"/>
    <w:rsid w:val="00C45A68"/>
    <w:rsid w:val="00EE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D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4D5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B297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495F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5F3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5F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5F3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D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4D5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B297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495F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5F3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5F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5F3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msrv1.aot.com.tw/traveler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0619D-D87E-4303-985A-ED62025F7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24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2019-12-20T07:27:00Z</dcterms:created>
  <dcterms:modified xsi:type="dcterms:W3CDTF">2019-12-20T08:22:00Z</dcterms:modified>
</cp:coreProperties>
</file>